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3410F11B" w:rsidR="008B7292" w:rsidRDefault="003E3BB9" w:rsidP="008B7292">
      <w:pPr>
        <w:jc w:val="center"/>
        <w:rPr>
          <w:b/>
          <w:lang w:val="uk-UA"/>
        </w:rPr>
      </w:pPr>
      <w:r>
        <w:rPr>
          <w:b/>
          <w:lang w:val="uk-UA"/>
        </w:rPr>
        <w:t>ОДИНАДЦЯТА</w:t>
      </w:r>
      <w:r w:rsidR="00526FC1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4089F643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64A0D1AD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29</w:t>
      </w:r>
      <w:r w:rsidRPr="00F15757">
        <w:rPr>
          <w:b/>
        </w:rPr>
        <w:t>»</w:t>
      </w:r>
      <w:r>
        <w:rPr>
          <w:b/>
        </w:rPr>
        <w:t xml:space="preserve"> </w:t>
      </w:r>
      <w:r w:rsidR="00526FC1">
        <w:rPr>
          <w:b/>
        </w:rPr>
        <w:t xml:space="preserve">квітня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A62445" w:rsidRPr="003E3BB9">
        <w:rPr>
          <w:b/>
          <w:lang w:val="ru-RU"/>
        </w:rPr>
        <w:t xml:space="preserve"> </w:t>
      </w:r>
      <w:r w:rsidR="0063628D">
        <w:rPr>
          <w:b/>
          <w:lang w:val="ru-RU"/>
        </w:rPr>
        <w:t>956</w:t>
      </w:r>
      <w:r w:rsidR="00A62445" w:rsidRPr="003E3BB9">
        <w:rPr>
          <w:b/>
          <w:lang w:val="ru-RU"/>
        </w:rPr>
        <w:t>-</w:t>
      </w:r>
      <w:r w:rsidR="00526FC1">
        <w:rPr>
          <w:b/>
        </w:rPr>
        <w:t>1</w:t>
      </w:r>
      <w:r w:rsidR="003E3BB9">
        <w:rPr>
          <w:b/>
        </w:rPr>
        <w:t>1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30BB29B1" w14:textId="77777777" w:rsidR="005B5318" w:rsidRDefault="00BA67E2" w:rsidP="005B5318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73B2632" w14:textId="77777777" w:rsidR="005B5318" w:rsidRDefault="00BA67E2" w:rsidP="005B5318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="005B5318" w:rsidRPr="00DB1523">
        <w:rPr>
          <w:b/>
          <w:lang w:val="uk-UA"/>
        </w:rPr>
        <w:t>№</w:t>
      </w:r>
      <w:r w:rsidR="005B5318">
        <w:rPr>
          <w:b/>
          <w:lang w:val="uk-UA"/>
        </w:rPr>
        <w:t xml:space="preserve"> 116-5</w:t>
      </w:r>
      <w:r w:rsidR="005B5318" w:rsidRPr="00DB1523">
        <w:rPr>
          <w:b/>
          <w:lang w:val="uk-UA"/>
        </w:rPr>
        <w:t>-</w:t>
      </w:r>
      <w:r w:rsidR="005B5318">
        <w:rPr>
          <w:b/>
        </w:rPr>
        <w:t>VII</w:t>
      </w:r>
      <w:r w:rsidR="005B5318">
        <w:rPr>
          <w:b/>
          <w:lang w:val="en-US"/>
        </w:rPr>
        <w:t>I</w:t>
      </w:r>
    </w:p>
    <w:p w14:paraId="53351D29" w14:textId="55BAAA3A" w:rsidR="00486396" w:rsidRDefault="005B5318" w:rsidP="0048639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</w:t>
      </w:r>
      <w:r w:rsidR="00486396">
        <w:rPr>
          <w:b/>
          <w:lang w:val="uk-UA"/>
        </w:rPr>
        <w:t>Про затвердження Програми соціально-економічного розвитку Бучанської міської територіальної громади на 2021 – 2023 роки»</w:t>
      </w:r>
      <w:r w:rsidR="003D35B3">
        <w:rPr>
          <w:b/>
          <w:lang w:val="uk-UA"/>
        </w:rPr>
        <w:t xml:space="preserve"> (зі змінами)</w:t>
      </w:r>
    </w:p>
    <w:p w14:paraId="37AC954C" w14:textId="77777777"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6269135" w14:textId="6DB2E594" w:rsidR="00975FA4" w:rsidRPr="00247CC5" w:rsidRDefault="00975FA4" w:rsidP="00975FA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309D551A" w14:textId="77777777" w:rsidR="00975FA4" w:rsidRPr="00247CC5" w:rsidRDefault="00975FA4" w:rsidP="00975FA4">
      <w:pPr>
        <w:spacing w:line="276" w:lineRule="auto"/>
        <w:ind w:right="-284"/>
        <w:jc w:val="both"/>
        <w:rPr>
          <w:lang w:val="uk-UA"/>
        </w:rPr>
      </w:pPr>
    </w:p>
    <w:p w14:paraId="1ED69ECA" w14:textId="77777777" w:rsidR="00975FA4" w:rsidRPr="00247CC5" w:rsidRDefault="00975FA4" w:rsidP="00975FA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2A9664C8" w14:textId="77777777" w:rsidR="00975FA4" w:rsidRDefault="00975FA4" w:rsidP="00975FA4">
      <w:pPr>
        <w:spacing w:line="276" w:lineRule="auto"/>
        <w:ind w:right="-284"/>
        <w:jc w:val="both"/>
        <w:rPr>
          <w:lang w:val="uk-UA"/>
        </w:rPr>
      </w:pPr>
    </w:p>
    <w:p w14:paraId="66A50560" w14:textId="7157A6F0" w:rsidR="00975FA4" w:rsidRPr="00A922F3" w:rsidRDefault="00975FA4" w:rsidP="00975FA4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 w:rsidR="00A65BFC"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63CC20F8" w14:textId="77777777" w:rsidR="00975FA4" w:rsidRPr="00A922F3" w:rsidRDefault="00975FA4" w:rsidP="00975FA4">
      <w:pPr>
        <w:pStyle w:val="a6"/>
        <w:rPr>
          <w:lang w:val="uk-UA"/>
        </w:rPr>
      </w:pPr>
    </w:p>
    <w:p w14:paraId="248C64A2" w14:textId="54C526F7" w:rsidR="00A65BFC" w:rsidRDefault="00975FA4" w:rsidP="00A65BFC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 xml:space="preserve">Підрозділ «Дорожньо-транспортна інфраструктура:» Додатку </w:t>
      </w:r>
      <w:r w:rsidR="00E50764">
        <w:rPr>
          <w:lang w:val="uk-UA"/>
        </w:rPr>
        <w:t xml:space="preserve">1 </w:t>
      </w:r>
      <w:r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>
        <w:rPr>
          <w:lang w:val="uk-UA"/>
        </w:rPr>
        <w:t xml:space="preserve"> </w:t>
      </w:r>
      <w:r w:rsidRPr="00FB369A">
        <w:rPr>
          <w:lang w:val="uk-UA"/>
        </w:rPr>
        <w:t>доповнити пункт</w:t>
      </w:r>
      <w:r w:rsidR="00A65BFC">
        <w:rPr>
          <w:lang w:val="uk-UA"/>
        </w:rPr>
        <w:t xml:space="preserve">ами </w:t>
      </w:r>
      <w:r>
        <w:rPr>
          <w:lang w:val="uk-UA"/>
        </w:rPr>
        <w:t>згідно з Додатком</w:t>
      </w:r>
      <w:r w:rsidR="008725F4">
        <w:rPr>
          <w:lang w:val="uk-UA"/>
        </w:rPr>
        <w:t xml:space="preserve"> 1</w:t>
      </w:r>
      <w:r>
        <w:rPr>
          <w:lang w:val="uk-UA"/>
        </w:rPr>
        <w:t>.</w:t>
      </w:r>
    </w:p>
    <w:p w14:paraId="1E9B2982" w14:textId="37BEAE5C" w:rsidR="00A65BFC" w:rsidRDefault="00A65BFC" w:rsidP="00A65BFC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>Підрозділ «</w:t>
      </w:r>
      <w:r w:rsidR="004263BD">
        <w:rPr>
          <w:lang w:val="uk-UA"/>
        </w:rPr>
        <w:t>Розроблення схем планування та забудови територій</w:t>
      </w:r>
      <w:bookmarkStart w:id="0" w:name="_GoBack"/>
      <w:bookmarkEnd w:id="0"/>
      <w:r w:rsidRPr="00A65BFC">
        <w:rPr>
          <w:lang w:val="uk-UA"/>
        </w:rPr>
        <w:t>:» Додатку 1 Програми соціально-економічного розвитку Бучанської міської територіальної громади на 2021 – 2023 роки</w:t>
      </w:r>
      <w:r>
        <w:rPr>
          <w:lang w:val="uk-UA"/>
        </w:rPr>
        <w:t xml:space="preserve"> </w:t>
      </w:r>
      <w:r w:rsidRPr="00A65BFC">
        <w:rPr>
          <w:lang w:val="uk-UA"/>
        </w:rPr>
        <w:t>доповнити пункт</w:t>
      </w:r>
      <w:r>
        <w:rPr>
          <w:lang w:val="uk-UA"/>
        </w:rPr>
        <w:t xml:space="preserve">ом </w:t>
      </w:r>
      <w:r w:rsidRPr="00A65BFC">
        <w:rPr>
          <w:lang w:val="uk-UA"/>
        </w:rPr>
        <w:t>згідно з Додатком</w:t>
      </w:r>
      <w:r w:rsidR="008725F4">
        <w:rPr>
          <w:lang w:val="uk-UA"/>
        </w:rPr>
        <w:t xml:space="preserve"> 1</w:t>
      </w:r>
      <w:r w:rsidRPr="00A65BFC">
        <w:rPr>
          <w:lang w:val="uk-UA"/>
        </w:rPr>
        <w:t>.</w:t>
      </w:r>
    </w:p>
    <w:p w14:paraId="15B08D39" w14:textId="1037788E" w:rsidR="008725F4" w:rsidRDefault="00F45EED" w:rsidP="008725F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Вилучити з підрозділу «Дорожньо-транспортна інфраструктура:» Додатку 1 </w:t>
      </w:r>
      <w:r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>
        <w:rPr>
          <w:lang w:val="uk-UA"/>
        </w:rPr>
        <w:t xml:space="preserve"> пункти</w:t>
      </w:r>
      <w:r w:rsidR="008725F4">
        <w:rPr>
          <w:lang w:val="uk-UA"/>
        </w:rPr>
        <w:t xml:space="preserve"> виконаних станом на 31.12.20 року проектів, з метою виправлення технічної помилки</w:t>
      </w:r>
      <w:r w:rsidR="00982468">
        <w:rPr>
          <w:lang w:val="uk-UA"/>
        </w:rPr>
        <w:t>,</w:t>
      </w:r>
      <w:r w:rsidR="008725F4">
        <w:rPr>
          <w:lang w:val="uk-UA"/>
        </w:rPr>
        <w:t xml:space="preserve"> згідно з Додатком 2.</w:t>
      </w:r>
    </w:p>
    <w:p w14:paraId="36C3899F" w14:textId="2F9AC3D8" w:rsidR="00B05B67" w:rsidRPr="00C17C32" w:rsidRDefault="00F45EED" w:rsidP="00B05B6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Вилучити з підрозділу </w:t>
      </w:r>
      <w:r w:rsidRPr="00C91FB7">
        <w:rPr>
          <w:lang w:val="uk-UA"/>
        </w:rPr>
        <w:t>«Організація благоустрою населених пунктів, житлово-комунальне господарство:»</w:t>
      </w:r>
      <w:r>
        <w:rPr>
          <w:lang w:val="uk-UA"/>
        </w:rPr>
        <w:t xml:space="preserve"> Додатку 1 </w:t>
      </w:r>
      <w:r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>
        <w:rPr>
          <w:lang w:val="uk-UA"/>
        </w:rPr>
        <w:t xml:space="preserve"> пункт виконаних станом на 31.12.20 року проектів, з метою виправлення технічної помилки, згідно з Додатком 2.</w:t>
      </w:r>
    </w:p>
    <w:p w14:paraId="04007F36" w14:textId="11748113" w:rsidR="00F45EED" w:rsidRDefault="00F45EED" w:rsidP="008725F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Вилучити з підрозділу </w:t>
      </w:r>
      <w:r w:rsidRPr="00C91FB7">
        <w:rPr>
          <w:lang w:val="uk-UA"/>
        </w:rPr>
        <w:t>«</w:t>
      </w:r>
      <w:r>
        <w:rPr>
          <w:lang w:val="uk-UA"/>
        </w:rPr>
        <w:t>Енергозбереження та енергозабезпечення:</w:t>
      </w:r>
      <w:r w:rsidRPr="00C91FB7">
        <w:rPr>
          <w:lang w:val="uk-UA"/>
        </w:rPr>
        <w:t>»</w:t>
      </w:r>
      <w:r>
        <w:rPr>
          <w:lang w:val="uk-UA"/>
        </w:rPr>
        <w:t xml:space="preserve"> Додатку 1 </w:t>
      </w:r>
      <w:r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>
        <w:rPr>
          <w:lang w:val="uk-UA"/>
        </w:rPr>
        <w:t xml:space="preserve"> пункти виконаних станом на 31.12.20 року проектів, з метою виправлення технічної помилки, згідно з Додатком 2.</w:t>
      </w:r>
    </w:p>
    <w:p w14:paraId="6F543147" w14:textId="2CAF81AA" w:rsidR="00F45EED" w:rsidRDefault="00F45EED" w:rsidP="00F45EED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lastRenderedPageBreak/>
        <w:t xml:space="preserve">Вилучити з підрозділу </w:t>
      </w:r>
      <w:r w:rsidRPr="00C91FB7">
        <w:rPr>
          <w:lang w:val="uk-UA"/>
        </w:rPr>
        <w:t>«</w:t>
      </w:r>
      <w:r>
        <w:rPr>
          <w:lang w:val="uk-UA"/>
        </w:rPr>
        <w:t>Розвиток культури:</w:t>
      </w:r>
      <w:r w:rsidRPr="00C91FB7">
        <w:rPr>
          <w:lang w:val="uk-UA"/>
        </w:rPr>
        <w:t>»</w:t>
      </w:r>
      <w:r>
        <w:rPr>
          <w:lang w:val="uk-UA"/>
        </w:rPr>
        <w:t xml:space="preserve"> Додатку 1 </w:t>
      </w:r>
      <w:r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>
        <w:rPr>
          <w:lang w:val="uk-UA"/>
        </w:rPr>
        <w:t xml:space="preserve"> пункти виконаних станом на 31.12.20 року проектів, з метою виправлення технічної помилки, згідно з Додатком 2.</w:t>
      </w:r>
    </w:p>
    <w:p w14:paraId="5A64BA75" w14:textId="77777777" w:rsidR="00975FA4" w:rsidRPr="003716D7" w:rsidRDefault="00975FA4" w:rsidP="00975FA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6551FC49" w14:textId="0898C932" w:rsidR="00975FA4" w:rsidRDefault="00975FA4" w:rsidP="00975FA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686B337E" w14:textId="5FC9680D" w:rsidR="0063628D" w:rsidRDefault="0063628D" w:rsidP="0063628D">
      <w:pPr>
        <w:spacing w:before="120" w:after="120" w:line="276" w:lineRule="auto"/>
        <w:jc w:val="both"/>
        <w:rPr>
          <w:lang w:val="uk-UA"/>
        </w:rPr>
      </w:pPr>
    </w:p>
    <w:p w14:paraId="4CA99D54" w14:textId="22057ADB" w:rsidR="0063628D" w:rsidRDefault="0063628D" w:rsidP="0063628D">
      <w:pPr>
        <w:spacing w:before="120" w:after="120" w:line="276" w:lineRule="auto"/>
        <w:jc w:val="both"/>
        <w:rPr>
          <w:lang w:val="uk-UA"/>
        </w:rPr>
      </w:pPr>
    </w:p>
    <w:p w14:paraId="4746E725" w14:textId="061E4A24" w:rsidR="0063628D" w:rsidRDefault="0063628D" w:rsidP="0063628D">
      <w:pPr>
        <w:spacing w:before="120" w:after="120" w:line="276" w:lineRule="auto"/>
        <w:jc w:val="both"/>
        <w:rPr>
          <w:lang w:val="uk-UA"/>
        </w:rPr>
      </w:pPr>
    </w:p>
    <w:p w14:paraId="530EF66F" w14:textId="77777777" w:rsidR="0063628D" w:rsidRPr="0063628D" w:rsidRDefault="0063628D" w:rsidP="0063628D">
      <w:pPr>
        <w:spacing w:before="120" w:after="120" w:line="276" w:lineRule="auto"/>
        <w:jc w:val="both"/>
        <w:rPr>
          <w:lang w:val="uk-UA"/>
        </w:rPr>
      </w:pPr>
    </w:p>
    <w:p w14:paraId="13623662" w14:textId="77777777" w:rsidR="00975FA4" w:rsidRDefault="00975FA4" w:rsidP="00975FA4">
      <w:pPr>
        <w:spacing w:line="276" w:lineRule="auto"/>
        <w:ind w:right="-284"/>
        <w:rPr>
          <w:b/>
          <w:lang w:val="uk-UA"/>
        </w:rPr>
      </w:pPr>
    </w:p>
    <w:p w14:paraId="331B2F8B" w14:textId="34949EE3" w:rsidR="00486396" w:rsidRDefault="00975FA4" w:rsidP="00486396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sectPr w:rsidR="00486396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054A"/>
    <w:rsid w:val="00031058"/>
    <w:rsid w:val="00032709"/>
    <w:rsid w:val="000418B5"/>
    <w:rsid w:val="00041ED2"/>
    <w:rsid w:val="00043D5D"/>
    <w:rsid w:val="000443CD"/>
    <w:rsid w:val="00064B9C"/>
    <w:rsid w:val="00090061"/>
    <w:rsid w:val="00092269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82508"/>
    <w:rsid w:val="003868E1"/>
    <w:rsid w:val="003A1CA2"/>
    <w:rsid w:val="003B08DC"/>
    <w:rsid w:val="003B7841"/>
    <w:rsid w:val="003C542D"/>
    <w:rsid w:val="003D18A3"/>
    <w:rsid w:val="003D35B3"/>
    <w:rsid w:val="003E3BB9"/>
    <w:rsid w:val="00403C15"/>
    <w:rsid w:val="00410EF4"/>
    <w:rsid w:val="0041398A"/>
    <w:rsid w:val="004263BD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65E8"/>
    <w:rsid w:val="0059162C"/>
    <w:rsid w:val="00594BC9"/>
    <w:rsid w:val="005A57DD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3628D"/>
    <w:rsid w:val="006569CF"/>
    <w:rsid w:val="00656C8A"/>
    <w:rsid w:val="006600E1"/>
    <w:rsid w:val="00672DBF"/>
    <w:rsid w:val="00673A03"/>
    <w:rsid w:val="006779C7"/>
    <w:rsid w:val="00683C97"/>
    <w:rsid w:val="00684D87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453EE"/>
    <w:rsid w:val="00B5544A"/>
    <w:rsid w:val="00B62BAE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17C3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CF0133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37EF0"/>
    <w:rsid w:val="00E406C3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E5693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</Words>
  <Characters>2590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5</cp:revision>
  <cp:lastPrinted>2021-05-12T09:03:00Z</cp:lastPrinted>
  <dcterms:created xsi:type="dcterms:W3CDTF">2021-05-12T08:42:00Z</dcterms:created>
  <dcterms:modified xsi:type="dcterms:W3CDTF">2021-05-14T08:52:00Z</dcterms:modified>
</cp:coreProperties>
</file>